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62CA" w14:textId="77777777" w:rsidR="00CF5F68" w:rsidRPr="00BC360E" w:rsidRDefault="00BC360E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u w:val="single"/>
        </w:rPr>
      </w:pPr>
      <w:r w:rsidRPr="00BC360E">
        <w:rPr>
          <w:rStyle w:val="Enfasicorsivo"/>
          <w:b/>
          <w:bCs/>
          <w:u w:val="single"/>
        </w:rPr>
        <w:t>INFORMATIVA PER TRATTAMENTO DI DATI PERSONALI RACCOLTI PRESSO L’INTERESSATO</w:t>
      </w:r>
    </w:p>
    <w:p w14:paraId="183EC6B6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</w:p>
    <w:p w14:paraId="3B59FA2D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In relazione a quanto previsto dal Reg. UE 2016/679 (Regolamento Europeo per la protezione dei da</w:t>
      </w:r>
      <w:r w:rsidR="0029568E" w:rsidRPr="00BC360E">
        <w:t>ti personali) con la presente</w:t>
      </w:r>
      <w:r w:rsidRPr="00BC360E">
        <w:t xml:space="preserve"> comunichiamo le dovute informazioni in ordine al trattamento dei dati personali forniti dall’interessato.</w:t>
      </w:r>
    </w:p>
    <w:p w14:paraId="05DF63D2" w14:textId="77777777" w:rsidR="00CF5F68" w:rsidRPr="00BC360E" w:rsidRDefault="00CF5F68" w:rsidP="00BC360E">
      <w:pPr>
        <w:pStyle w:val="Default"/>
        <w:spacing w:line="360" w:lineRule="atLeast"/>
        <w:jc w:val="both"/>
      </w:pPr>
      <w:r w:rsidRPr="00BC360E">
        <w:t xml:space="preserve">La presente </w:t>
      </w:r>
      <w:r w:rsidRPr="00BC360E">
        <w:rPr>
          <w:color w:val="auto"/>
        </w:rPr>
        <w:t xml:space="preserve">informativa che è resa ai sensi </w:t>
      </w:r>
      <w:proofErr w:type="gramStart"/>
      <w:r w:rsidRPr="00BC360E">
        <w:rPr>
          <w:color w:val="auto"/>
        </w:rPr>
        <w:t>dell’ art.</w:t>
      </w:r>
      <w:proofErr w:type="gramEnd"/>
      <w:r w:rsidRPr="00BC360E">
        <w:rPr>
          <w:color w:val="auto"/>
        </w:rPr>
        <w:t xml:space="preserve"> 13 della Reg. UE 2016/679 (Regolamento Europeo per la</w:t>
      </w:r>
      <w:r w:rsidR="002D5322" w:rsidRPr="00BC360E">
        <w:t xml:space="preserve"> protezione dei dati personali) e ai sensi dell’art. 13 </w:t>
      </w:r>
      <w:proofErr w:type="spellStart"/>
      <w:r w:rsidR="002D5322" w:rsidRPr="00BC360E">
        <w:t>D.Lgs.</w:t>
      </w:r>
      <w:proofErr w:type="spellEnd"/>
      <w:r w:rsidR="002D5322" w:rsidRPr="00BC360E">
        <w:t xml:space="preserve"> 30.6.2003 n. 196 (</w:t>
      </w:r>
      <w:r w:rsidR="002D5322" w:rsidRPr="00BC360E">
        <w:rPr>
          <w:bCs/>
        </w:rPr>
        <w:t>Codice Privacy</w:t>
      </w:r>
      <w:r w:rsidR="002D5322" w:rsidRPr="00BC360E">
        <w:t>).</w:t>
      </w:r>
    </w:p>
    <w:p w14:paraId="6605301A" w14:textId="77777777" w:rsidR="00CF5F68" w:rsidRPr="00BC360E" w:rsidRDefault="002D5322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rPr>
          <w:rStyle w:val="Enfasigrassetto"/>
        </w:rPr>
        <w:t xml:space="preserve">1. TITOLARE </w:t>
      </w:r>
      <w:r w:rsidR="00CF5F68" w:rsidRPr="00BC360E">
        <w:rPr>
          <w:rStyle w:val="Enfasigrassetto"/>
        </w:rPr>
        <w:t>DEL TRATTAMENTO</w:t>
      </w:r>
    </w:p>
    <w:p w14:paraId="701333DA" w14:textId="77777777" w:rsidR="00CF5F68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rPr>
          <w:rStyle w:val="Enfasigrassetto"/>
          <w:b w:val="0"/>
        </w:rPr>
        <w:t>A</w:t>
      </w:r>
      <w:r w:rsidRPr="00BC360E">
        <w:t>i sensi degli artt. 4 e 24 del Reg. UE 2016/679 il titolare d</w:t>
      </w:r>
      <w:r w:rsidR="00D83E4D">
        <w:t>el tratt</w:t>
      </w:r>
      <w:r w:rsidR="009C3DC4">
        <w:t xml:space="preserve">amento è la società AKERN </w:t>
      </w:r>
      <w:proofErr w:type="spellStart"/>
      <w:r w:rsidR="009C3DC4">
        <w:t>srl</w:t>
      </w:r>
      <w:proofErr w:type="spellEnd"/>
      <w:r w:rsidRPr="00BC360E">
        <w:t> con qualifica di titolare e legale rappresentante.</w:t>
      </w:r>
    </w:p>
    <w:p w14:paraId="2BB92D4E" w14:textId="77777777" w:rsidR="00302881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302881">
        <w:rPr>
          <w:b/>
        </w:rPr>
        <w:t>2.</w:t>
      </w:r>
      <w:r>
        <w:t xml:space="preserve"> </w:t>
      </w:r>
      <w:r w:rsidRPr="00302881">
        <w:rPr>
          <w:b/>
        </w:rPr>
        <w:t>DATI OGGETTO DEL TRATTAMENTO</w:t>
      </w:r>
    </w:p>
    <w:p w14:paraId="7A0BCD98" w14:textId="295F0038" w:rsidR="00302881" w:rsidRPr="00302881" w:rsidRDefault="00302881" w:rsidP="00302881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302881">
        <w:t xml:space="preserve">Il Titolare </w:t>
      </w:r>
      <w:r>
        <w:t xml:space="preserve">del Trattamento tratta i dati </w:t>
      </w:r>
      <w:r w:rsidR="00D35F76">
        <w:t xml:space="preserve">personali </w:t>
      </w:r>
      <w:r w:rsidR="00D35F76" w:rsidRPr="00302881">
        <w:t>identificativi</w:t>
      </w:r>
      <w:r w:rsidRPr="00302881">
        <w:t xml:space="preserve"> (ad esempio, nome, cognome, ragione sociale, indirizzo, telefono, e-mail, riferimenti bancari e di pagamen</w:t>
      </w:r>
      <w:r>
        <w:t>to),</w:t>
      </w:r>
      <w:r w:rsidRPr="00302881">
        <w:t xml:space="preserve"> comunicati</w:t>
      </w:r>
      <w:r>
        <w:t xml:space="preserve"> dall’interessato</w:t>
      </w:r>
      <w:r w:rsidRPr="00302881">
        <w:t xml:space="preserve"> in occasione della conclusione di contratti per i servizi </w:t>
      </w:r>
      <w:r>
        <w:t>offerti da</w:t>
      </w:r>
      <w:r w:rsidRPr="00302881">
        <w:t>l Titolare.</w:t>
      </w:r>
    </w:p>
    <w:p w14:paraId="31DB2C44" w14:textId="77777777" w:rsidR="00CF5F68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Enfasigrassetto"/>
        </w:rPr>
        <w:t>3</w:t>
      </w:r>
      <w:r w:rsidR="00CF5F68" w:rsidRPr="00BC360E">
        <w:rPr>
          <w:rStyle w:val="Enfasigrassetto"/>
        </w:rPr>
        <w:t>. FINALITÀ E LICEITA’ DEL TRATTAMENTO</w:t>
      </w:r>
    </w:p>
    <w:p w14:paraId="403E03D8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I dati di natura personale forniti, saranno oggetto di trattamento nel rispetto delle condizioni di liceità ex art. 6 lett. b del Reg. UE 2016/679, ovvero per l’esecuzione di un contratto cui l’interessato è parte o per l’esecuzione di un contratto preliminare o acc</w:t>
      </w:r>
      <w:r w:rsidR="00302881">
        <w:t>ordo</w:t>
      </w:r>
      <w:r w:rsidRPr="00BC360E">
        <w:t xml:space="preserve"> </w:t>
      </w:r>
      <w:r w:rsidR="00302881">
        <w:t>precontrattuale</w:t>
      </w:r>
      <w:r w:rsidRPr="00BC360E">
        <w:t xml:space="preserve">, ed in particolare: </w:t>
      </w:r>
    </w:p>
    <w:p w14:paraId="262658D3" w14:textId="788E2E9E" w:rsidR="002D5322" w:rsidRPr="004D072A" w:rsidRDefault="003A405E" w:rsidP="00D83E4D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Style w:val="Collegamentoipertestuale"/>
          <w:b/>
          <w:color w:val="C00000"/>
        </w:rPr>
      </w:pPr>
      <w:r>
        <w:t xml:space="preserve">Acquisire contatti e </w:t>
      </w:r>
      <w:r w:rsidR="00D83E4D">
        <w:t>concludere</w:t>
      </w:r>
      <w:r>
        <w:t xml:space="preserve"> eventuali</w:t>
      </w:r>
      <w:bookmarkStart w:id="0" w:name="_GoBack"/>
      <w:bookmarkEnd w:id="0"/>
      <w:r w:rsidR="00D83E4D">
        <w:t xml:space="preserve"> contratti di acquisto a distanza</w:t>
      </w:r>
      <w:r w:rsidR="008D39E6">
        <w:t xml:space="preserve"> s</w:t>
      </w:r>
      <w:r w:rsidR="00A56D51">
        <w:t>ul</w:t>
      </w:r>
      <w:r w:rsidR="008D39E6">
        <w:t xml:space="preserve"> sito </w:t>
      </w:r>
      <w:r w:rsidR="00A56D51" w:rsidRPr="00A56D51">
        <w:t>https://service.akern.com</w:t>
      </w:r>
      <w:r w:rsidR="00A56D51">
        <w:t xml:space="preserve"> o </w:t>
      </w:r>
      <w:r w:rsidRPr="003A405E">
        <w:t>https://bodygram.cloud</w:t>
      </w:r>
      <w:r>
        <w:t>, www.akern.com.</w:t>
      </w:r>
    </w:p>
    <w:p w14:paraId="282A6AF3" w14:textId="4C1CC374" w:rsidR="00D83E4D" w:rsidRDefault="00D83E4D" w:rsidP="00D83E4D">
      <w:pPr>
        <w:pStyle w:val="Default"/>
        <w:numPr>
          <w:ilvl w:val="0"/>
          <w:numId w:val="5"/>
        </w:numPr>
        <w:spacing w:line="360" w:lineRule="atLeast"/>
        <w:jc w:val="both"/>
      </w:pPr>
      <w:r w:rsidRPr="00BC360E">
        <w:t>adempiere agli obblighi precontrattuali, contrattuali e fisca</w:t>
      </w:r>
      <w:r>
        <w:t>li derivanti dai rapporti</w:t>
      </w:r>
      <w:r w:rsidRPr="00BC360E">
        <w:t xml:space="preserve"> in essere</w:t>
      </w:r>
      <w:r>
        <w:t xml:space="preserve"> con l’interessato</w:t>
      </w:r>
      <w:r w:rsidRPr="00BC360E">
        <w:t xml:space="preserve">; </w:t>
      </w:r>
    </w:p>
    <w:p w14:paraId="7E55AD03" w14:textId="77777777" w:rsidR="00D83E4D" w:rsidRDefault="00CF5F68" w:rsidP="00D83E4D">
      <w:pPr>
        <w:pStyle w:val="Default"/>
        <w:numPr>
          <w:ilvl w:val="0"/>
          <w:numId w:val="5"/>
        </w:numPr>
        <w:spacing w:line="360" w:lineRule="atLeast"/>
        <w:jc w:val="both"/>
      </w:pPr>
      <w:r w:rsidRPr="00BC360E">
        <w:t>navigazione sul</w:t>
      </w:r>
      <w:r w:rsidR="00D83E4D">
        <w:t>lo stesso</w:t>
      </w:r>
      <w:r w:rsidRPr="00BC360E">
        <w:t xml:space="preserve"> sito web;</w:t>
      </w:r>
    </w:p>
    <w:p w14:paraId="37DB49E5" w14:textId="77777777" w:rsidR="006A6B6E" w:rsidRPr="006A6B6E" w:rsidRDefault="006A6B6E" w:rsidP="006A6B6E">
      <w:pPr>
        <w:pStyle w:val="Default"/>
        <w:numPr>
          <w:ilvl w:val="0"/>
          <w:numId w:val="5"/>
        </w:numPr>
        <w:spacing w:line="360" w:lineRule="atLeast"/>
        <w:jc w:val="both"/>
        <w:rPr>
          <w:color w:val="auto"/>
        </w:rPr>
      </w:pPr>
      <w:r w:rsidRPr="006A6B6E">
        <w:rPr>
          <w:color w:val="auto"/>
        </w:rPr>
        <w:t xml:space="preserve">rispondere a mail, contatti e richieste di informazioni in genere, riguardanti i servizi e i prodotti offerti da AKERN </w:t>
      </w:r>
      <w:proofErr w:type="spellStart"/>
      <w:r w:rsidRPr="006A6B6E">
        <w:rPr>
          <w:color w:val="auto"/>
        </w:rPr>
        <w:t>srl</w:t>
      </w:r>
      <w:proofErr w:type="spellEnd"/>
      <w:r w:rsidRPr="006A6B6E">
        <w:rPr>
          <w:color w:val="auto"/>
        </w:rPr>
        <w:t>;</w:t>
      </w:r>
    </w:p>
    <w:p w14:paraId="72AEAF21" w14:textId="77777777" w:rsidR="006A6B6E" w:rsidRPr="006A6B6E" w:rsidRDefault="006A6B6E" w:rsidP="006A6B6E">
      <w:pPr>
        <w:pStyle w:val="Default"/>
        <w:numPr>
          <w:ilvl w:val="0"/>
          <w:numId w:val="5"/>
        </w:numPr>
        <w:spacing w:line="360" w:lineRule="atLeast"/>
        <w:jc w:val="both"/>
        <w:rPr>
          <w:color w:val="auto"/>
        </w:rPr>
      </w:pPr>
      <w:r w:rsidRPr="006A6B6E">
        <w:rPr>
          <w:color w:val="auto"/>
        </w:rPr>
        <w:t>trasmettere i dati a partner, professionisti, imprese o società che collaborano con AKE</w:t>
      </w:r>
      <w:r>
        <w:rPr>
          <w:color w:val="auto"/>
        </w:rPr>
        <w:t>R</w:t>
      </w:r>
      <w:r w:rsidRPr="006A6B6E">
        <w:rPr>
          <w:color w:val="auto"/>
        </w:rPr>
        <w:t xml:space="preserve">N </w:t>
      </w:r>
      <w:proofErr w:type="spellStart"/>
      <w:r w:rsidRPr="006A6B6E">
        <w:rPr>
          <w:color w:val="auto"/>
        </w:rPr>
        <w:t>srl</w:t>
      </w:r>
      <w:proofErr w:type="spellEnd"/>
      <w:r w:rsidRPr="006A6B6E">
        <w:rPr>
          <w:color w:val="auto"/>
        </w:rPr>
        <w:t xml:space="preserve">, per rispondere alle richieste degli interessati; </w:t>
      </w:r>
    </w:p>
    <w:p w14:paraId="32817622" w14:textId="77777777" w:rsidR="00D83E4D" w:rsidRDefault="00CF5F68" w:rsidP="00D83E4D">
      <w:pPr>
        <w:pStyle w:val="Default"/>
        <w:numPr>
          <w:ilvl w:val="0"/>
          <w:numId w:val="5"/>
        </w:numPr>
        <w:spacing w:line="360" w:lineRule="atLeast"/>
        <w:jc w:val="both"/>
      </w:pPr>
      <w:r w:rsidRPr="00BC360E">
        <w:t xml:space="preserve">eventuale compilazione di </w:t>
      </w:r>
      <w:proofErr w:type="spellStart"/>
      <w:r w:rsidRPr="00BC360E">
        <w:t>form</w:t>
      </w:r>
      <w:proofErr w:type="spellEnd"/>
      <w:r w:rsidRPr="00BC360E">
        <w:t xml:space="preserve"> di raccolta dati per l’invio di una richiesta informazioni al titolare del trattamento;</w:t>
      </w:r>
    </w:p>
    <w:p w14:paraId="2B9DB49E" w14:textId="77777777" w:rsidR="00C70DF0" w:rsidRPr="00C70DF0" w:rsidRDefault="00C70DF0" w:rsidP="00C70DF0">
      <w:pPr>
        <w:pStyle w:val="Default"/>
        <w:numPr>
          <w:ilvl w:val="0"/>
          <w:numId w:val="5"/>
        </w:numPr>
        <w:spacing w:line="360" w:lineRule="atLeast"/>
        <w:jc w:val="both"/>
        <w:rPr>
          <w:color w:val="auto"/>
        </w:rPr>
      </w:pPr>
      <w:r w:rsidRPr="00C70DF0">
        <w:rPr>
          <w:color w:val="auto"/>
        </w:rPr>
        <w:t xml:space="preserve">l’elaborazione di dati anonimi ai fini di reportistica, studio e implementazione </w:t>
      </w:r>
      <w:r w:rsidR="003F7350">
        <w:rPr>
          <w:color w:val="auto"/>
        </w:rPr>
        <w:t>d</w:t>
      </w:r>
      <w:r w:rsidRPr="00C70DF0">
        <w:rPr>
          <w:color w:val="auto"/>
        </w:rPr>
        <w:t>ei servizi offerti dal Titolare del trattamento;</w:t>
      </w:r>
    </w:p>
    <w:p w14:paraId="5C26E910" w14:textId="77777777" w:rsidR="002D5322" w:rsidRPr="00D83E4D" w:rsidRDefault="00D83E4D" w:rsidP="00D83E4D">
      <w:pPr>
        <w:pStyle w:val="Default"/>
        <w:numPr>
          <w:ilvl w:val="0"/>
          <w:numId w:val="5"/>
        </w:numPr>
        <w:spacing w:line="360" w:lineRule="atLeast"/>
        <w:jc w:val="both"/>
        <w:rPr>
          <w:rStyle w:val="Enfasigrassetto"/>
          <w:b w:val="0"/>
          <w:bCs w:val="0"/>
        </w:rPr>
      </w:pPr>
      <w:r>
        <w:t>per</w:t>
      </w:r>
      <w:r w:rsidR="00CF5F68" w:rsidRPr="00BC360E">
        <w:t xml:space="preserve"> finalità </w:t>
      </w:r>
      <w:r>
        <w:t xml:space="preserve">amministrativo-contabile (di </w:t>
      </w:r>
      <w:r w:rsidR="00CF5F68" w:rsidRPr="00BC360E">
        <w:t>natura organizzativa, amministrativa, finanziaria e contabile, a prescindere</w:t>
      </w:r>
      <w:r>
        <w:t xml:space="preserve"> dalla natura dei dati trattati);</w:t>
      </w:r>
    </w:p>
    <w:p w14:paraId="5BC7F895" w14:textId="77777777" w:rsidR="002D5322" w:rsidRPr="00BC360E" w:rsidRDefault="00D83E4D" w:rsidP="00D83E4D">
      <w:pPr>
        <w:pStyle w:val="Default"/>
        <w:numPr>
          <w:ilvl w:val="0"/>
          <w:numId w:val="5"/>
        </w:numPr>
        <w:spacing w:line="360" w:lineRule="atLeast"/>
        <w:jc w:val="both"/>
      </w:pPr>
      <w:r>
        <w:t xml:space="preserve">per </w:t>
      </w:r>
      <w:r w:rsidR="002D5322" w:rsidRPr="00BC360E">
        <w:t xml:space="preserve">adempiere agli obblighi previsti dalla legge, da un regolamento, dalla normativa comunitaria o da un ordine dell’Autorità (come ad esempio in materia di antiriciclaggio); </w:t>
      </w:r>
    </w:p>
    <w:p w14:paraId="219849F1" w14:textId="77777777" w:rsidR="002D5322" w:rsidRPr="00BC360E" w:rsidRDefault="002D5322" w:rsidP="00D83E4D">
      <w:pPr>
        <w:pStyle w:val="Default"/>
        <w:numPr>
          <w:ilvl w:val="0"/>
          <w:numId w:val="5"/>
        </w:numPr>
        <w:spacing w:line="360" w:lineRule="atLeast"/>
        <w:jc w:val="both"/>
      </w:pPr>
      <w:r w:rsidRPr="00BC360E">
        <w:lastRenderedPageBreak/>
        <w:t xml:space="preserve">esercitare i diritti del Titolare, ad esempio il diritto di difesa in giudizio; </w:t>
      </w:r>
    </w:p>
    <w:p w14:paraId="6A5965E9" w14:textId="77777777" w:rsidR="002D5322" w:rsidRPr="00BC360E" w:rsidRDefault="002D5322" w:rsidP="00BC360E">
      <w:pPr>
        <w:pStyle w:val="Default"/>
        <w:spacing w:line="360" w:lineRule="atLeast"/>
        <w:jc w:val="both"/>
      </w:pPr>
      <w:r w:rsidRPr="00BC360E">
        <w:t>Solo previo specifico e distinto consenso dell’interessato</w:t>
      </w:r>
      <w:r w:rsidR="00EF3279" w:rsidRPr="00BC360E">
        <w:t xml:space="preserve">, </w:t>
      </w:r>
      <w:r w:rsidRPr="00BC360E">
        <w:t>e</w:t>
      </w:r>
      <w:r w:rsidR="00EF3279" w:rsidRPr="00BC360E">
        <w:t>x</w:t>
      </w:r>
      <w:r w:rsidRPr="00BC360E">
        <w:t xml:space="preserve"> art. 7 GDPR</w:t>
      </w:r>
      <w:r w:rsidR="00EF3279" w:rsidRPr="00BC360E">
        <w:t xml:space="preserve"> del </w:t>
      </w:r>
      <w:r w:rsidR="00EF3279" w:rsidRPr="00BC360E">
        <w:rPr>
          <w:color w:val="auto"/>
        </w:rPr>
        <w:t>Reg. UE 2016/</w:t>
      </w:r>
      <w:r w:rsidR="00EF3279" w:rsidRPr="00BC360E">
        <w:t>679</w:t>
      </w:r>
      <w:r w:rsidRPr="00BC360E">
        <w:t xml:space="preserve">, per le seguenti Finalità di Marketing: </w:t>
      </w:r>
    </w:p>
    <w:p w14:paraId="02A780CD" w14:textId="77777777" w:rsidR="002D5322" w:rsidRPr="00BC360E" w:rsidRDefault="00EF3279" w:rsidP="00D83E4D">
      <w:pPr>
        <w:pStyle w:val="Default"/>
        <w:numPr>
          <w:ilvl w:val="0"/>
          <w:numId w:val="5"/>
        </w:numPr>
        <w:spacing w:line="360" w:lineRule="atLeast"/>
        <w:jc w:val="both"/>
      </w:pPr>
      <w:r w:rsidRPr="00BC360E">
        <w:t>inviar</w:t>
      </w:r>
      <w:r w:rsidR="002D5322" w:rsidRPr="00BC360E">
        <w:t>e via e-mail, posta e/o sms e/o contatti telefonici, newsletter, comunicazioni commerciali e/o materiale pubblicitario su prodotti o servizi offerti dal Titolare</w:t>
      </w:r>
      <w:r w:rsidRPr="00BC360E">
        <w:t xml:space="preserve"> del Trattamento</w:t>
      </w:r>
      <w:r w:rsidR="002D5322" w:rsidRPr="00BC360E">
        <w:t xml:space="preserve"> e rilevazione del grado di soddisfazione sulla qualità dei servizi; </w:t>
      </w:r>
    </w:p>
    <w:p w14:paraId="6F04F430" w14:textId="085B8C66" w:rsidR="00CF5F68" w:rsidRPr="00BC360E" w:rsidRDefault="00EF3279" w:rsidP="00D83E4D">
      <w:pPr>
        <w:pStyle w:val="Default"/>
        <w:numPr>
          <w:ilvl w:val="0"/>
          <w:numId w:val="5"/>
        </w:numPr>
        <w:spacing w:line="360" w:lineRule="atLeast"/>
        <w:jc w:val="both"/>
      </w:pPr>
      <w:r w:rsidRPr="00BC360E">
        <w:t>inviare</w:t>
      </w:r>
      <w:r w:rsidR="002D5322" w:rsidRPr="00BC360E">
        <w:t xml:space="preserve"> via e-mail, posta e/o sms e/o contatti telefonici comunicazioni commerciali e/o promozionali di soggetti terzi (ad esempio</w:t>
      </w:r>
      <w:r w:rsidR="00A56D51">
        <w:t xml:space="preserve"> </w:t>
      </w:r>
      <w:r w:rsidR="002D5322" w:rsidRPr="00BC360E">
        <w:t>business partner, compa</w:t>
      </w:r>
      <w:r w:rsidRPr="00BC360E">
        <w:t>gnie assicurative</w:t>
      </w:r>
      <w:r w:rsidR="00A56D51">
        <w:t>, rivenditori autorizzati</w:t>
      </w:r>
      <w:r w:rsidR="00BC360E">
        <w:t xml:space="preserve">). </w:t>
      </w:r>
      <w:r w:rsidR="00CF5F68" w:rsidRPr="00BC360E">
        <w:rPr>
          <w:rStyle w:val="Enfasigrassetto"/>
          <w:color w:val="auto"/>
        </w:rPr>
        <w:t>          </w:t>
      </w:r>
    </w:p>
    <w:p w14:paraId="2C18CCBA" w14:textId="77777777" w:rsidR="00CF5F68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Enfasigrassetto"/>
        </w:rPr>
        <w:t>4</w:t>
      </w:r>
      <w:r w:rsidR="00CF5F68" w:rsidRPr="00BC360E">
        <w:rPr>
          <w:rStyle w:val="Enfasigrassetto"/>
        </w:rPr>
        <w:t>. DESTINATARI O CATEGORIE DI DESTINATARI DEI DATI  </w:t>
      </w:r>
    </w:p>
    <w:p w14:paraId="4E72CCB8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I dati di natura personale forniti potranno essere comunicati a destinatari, nominati ex art. 28 del Reg. UE 2016/679, che tratteranno i dati in qualità di responsabili e/o in qualità di persone fisiche che agiscono sotto l’autorità del Titolare e del Responsabile</w:t>
      </w:r>
      <w:r w:rsidR="0029568E" w:rsidRPr="00BC360E">
        <w:t xml:space="preserve"> del trattamento</w:t>
      </w:r>
      <w:r w:rsidRPr="00BC360E">
        <w:t>, al fine di ottemperare ai contratti o finalità connesse. Precisamente, i dati potranno essere comunicati a destinatari appartenenti alle seguenti categorie:</w:t>
      </w:r>
    </w:p>
    <w:p w14:paraId="25247DD2" w14:textId="77777777" w:rsidR="00CF5F68" w:rsidRPr="00BC360E" w:rsidRDefault="00BC360E" w:rsidP="00BC360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</w:pPr>
      <w:r>
        <w:t>s</w:t>
      </w:r>
      <w:r w:rsidR="00CF5F68" w:rsidRPr="00BC360E">
        <w:t>oggetti che forniscono servizi per la gestione del sistema informativo e delle reti di comunicazione di</w:t>
      </w:r>
      <w:r w:rsidR="004D072A">
        <w:t xml:space="preserve"> AKERN </w:t>
      </w:r>
      <w:proofErr w:type="spellStart"/>
      <w:r w:rsidR="004D072A">
        <w:t>srl</w:t>
      </w:r>
      <w:proofErr w:type="spellEnd"/>
      <w:r w:rsidR="00D83E4D">
        <w:t>.</w:t>
      </w:r>
      <w:r w:rsidR="00CF5F68" w:rsidRPr="00BC360E">
        <w:t> </w:t>
      </w:r>
      <w:r w:rsidR="00CF5F68" w:rsidRPr="00BC360E">
        <w:rPr>
          <w:rStyle w:val="fs13"/>
        </w:rPr>
        <w:t>(ivi compresa la posta elettronica);</w:t>
      </w:r>
    </w:p>
    <w:p w14:paraId="03FBA601" w14:textId="77777777" w:rsidR="00CF5F68" w:rsidRPr="00BC360E" w:rsidRDefault="00BC360E" w:rsidP="00BC360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</w:pPr>
      <w:r>
        <w:t>s</w:t>
      </w:r>
      <w:r w:rsidR="00D83E4D">
        <w:t>tudi o s</w:t>
      </w:r>
      <w:r w:rsidR="00CF5F68" w:rsidRPr="00BC360E">
        <w:t>ocietà nell’ambito di rapporti di assistenza e consulenza;</w:t>
      </w:r>
    </w:p>
    <w:p w14:paraId="681C1721" w14:textId="77777777" w:rsidR="00CF5F68" w:rsidRPr="00BC360E" w:rsidRDefault="00BC360E" w:rsidP="00BC360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</w:pPr>
      <w:r>
        <w:t>a</w:t>
      </w:r>
      <w:r w:rsidR="00CF5F68" w:rsidRPr="00BC360E">
        <w:t>utorità competenti per adempimenti di obblighi di legge e/o di disposizioni di organi pubblici, su richiesta;</w:t>
      </w:r>
    </w:p>
    <w:p w14:paraId="18B0319F" w14:textId="77777777" w:rsidR="00CF5F68" w:rsidRPr="00BC360E" w:rsidRDefault="00CF5F68" w:rsidP="00BC360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società di informazione commerciale per la valutazione della solvibilità e delle abitudini di pagamento e/o a soggetti per finalità di recupero crediti.</w:t>
      </w:r>
    </w:p>
    <w:p w14:paraId="3A6C5211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I soggetti appartenenti alle categorie suddette svolgono la funzione di Responsabile del trattamento dei dati, oppure operano in totale autonomia come distinti Titolari del trattamento.</w:t>
      </w:r>
    </w:p>
    <w:p w14:paraId="68951D95" w14:textId="77777777" w:rsidR="00CF5F68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Enfasigrassetto"/>
        </w:rPr>
        <w:t>5</w:t>
      </w:r>
      <w:r w:rsidR="00CF5F68" w:rsidRPr="00BC360E">
        <w:rPr>
          <w:rStyle w:val="Enfasigrassetto"/>
        </w:rPr>
        <w:t>. TRASFERIMENTO DATI VERSO UN PAESE TERZO E/O UN’ORGANIZZAZIONE INTERNAZIONALE</w:t>
      </w:r>
    </w:p>
    <w:p w14:paraId="3B9CBAF1" w14:textId="77777777" w:rsidR="006A6B6E" w:rsidRDefault="006A6B6E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6A6B6E">
        <w:t>I dati di natura personale forniti dall’interessato, potranno essere trasferiti all’interno o all’esterno dell’Unione Europea, garantendo comunque tutte le misure tecniche per assicurare la loro sicurezza, riservatezza e integrità;</w:t>
      </w:r>
    </w:p>
    <w:p w14:paraId="06BC72EA" w14:textId="77777777" w:rsidR="00EF3279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  <w:r>
        <w:rPr>
          <w:b/>
        </w:rPr>
        <w:t>6</w:t>
      </w:r>
      <w:r w:rsidR="00BC360E">
        <w:rPr>
          <w:b/>
        </w:rPr>
        <w:t xml:space="preserve">. </w:t>
      </w:r>
      <w:r w:rsidR="00EF3279" w:rsidRPr="00BC360E">
        <w:rPr>
          <w:b/>
        </w:rPr>
        <w:t>MODALITA’ DI TRATTAMENTO</w:t>
      </w:r>
    </w:p>
    <w:p w14:paraId="069139CD" w14:textId="77777777" w:rsidR="00BC360E" w:rsidRPr="00BC360E" w:rsidRDefault="00EF3279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Il trattamento dei dati personali dell’interessato è realizzato per mezzo delle operazioni indicate all’art. 4 n. 2) GDPR del Reg.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14:paraId="0C632932" w14:textId="77777777" w:rsidR="00CF5F68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Enfasigrassetto"/>
        </w:rPr>
        <w:t>7</w:t>
      </w:r>
      <w:r w:rsidR="00CF5F68" w:rsidRPr="00BC360E">
        <w:rPr>
          <w:rStyle w:val="Enfasigrassetto"/>
        </w:rPr>
        <w:t>. PE</w:t>
      </w:r>
      <w:r w:rsidR="00EF3279" w:rsidRPr="00BC360E">
        <w:rPr>
          <w:rStyle w:val="Enfasigrassetto"/>
        </w:rPr>
        <w:t>RIODO DI CONSERVAZIONE DEI DATI</w:t>
      </w:r>
    </w:p>
    <w:p w14:paraId="53300DB9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lastRenderedPageBreak/>
        <w:t>Il trattamento sarà svolto in forma automatizzata e/o manuale, con modalità e strumenti volti a garantire la massima sicurezza e riser</w:t>
      </w:r>
      <w:r w:rsidR="0029568E" w:rsidRPr="00BC360E">
        <w:t>vatezza, ad opera di soggetti a</w:t>
      </w:r>
      <w:r w:rsidRPr="00BC360E">
        <w:t xml:space="preserve"> ciò appositamente incaricati.</w:t>
      </w:r>
    </w:p>
    <w:p w14:paraId="758B52A3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Nel rispetto di quanto previsto dall’art. 5 comma 1 lett. e) del Reg. UE 2016/679 i dati personali raccolti verranno conservati in una forma che consenta l’identificazione degli interessati per un arco di tempo non superiore</w:t>
      </w:r>
      <w:r w:rsidR="0029568E" w:rsidRPr="00BC360E">
        <w:t xml:space="preserve"> </w:t>
      </w:r>
      <w:r w:rsidRPr="00BC360E">
        <w:t>al conseguimento delle finalità per le quali i dati person</w:t>
      </w:r>
      <w:r w:rsidR="0029568E" w:rsidRPr="00BC360E">
        <w:t xml:space="preserve">ali sono trattati. </w:t>
      </w:r>
    </w:p>
    <w:p w14:paraId="7CEE2EA6" w14:textId="77777777" w:rsidR="00CF5F68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Enfasigrassetto"/>
        </w:rPr>
        <w:t>8</w:t>
      </w:r>
      <w:r w:rsidR="00CF5F68" w:rsidRPr="00BC360E">
        <w:rPr>
          <w:rStyle w:val="Enfasigrassetto"/>
        </w:rPr>
        <w:t>. NATURA DEL CONFERIMENTO E RIFIUTO</w:t>
      </w:r>
    </w:p>
    <w:p w14:paraId="588084D3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Il conferimento dei dati personali per le finalità di cui al punto </w:t>
      </w:r>
      <w:r w:rsidR="0029568E" w:rsidRPr="00BC360E">
        <w:rPr>
          <w:rStyle w:val="Enfasigrassetto"/>
          <w:b w:val="0"/>
        </w:rPr>
        <w:t>3</w:t>
      </w:r>
      <w:r w:rsidR="0029568E" w:rsidRPr="00BC360E">
        <w:rPr>
          <w:rStyle w:val="Enfasigrassetto"/>
        </w:rPr>
        <w:t xml:space="preserve"> </w:t>
      </w:r>
      <w:r w:rsidRPr="00BC360E">
        <w:t>del presente documento info</w:t>
      </w:r>
      <w:r w:rsidR="00302881">
        <w:t>rmativo è necessario dare seguito all’esecuzione del contratto</w:t>
      </w:r>
      <w:r w:rsidRPr="00BC360E">
        <w:t xml:space="preserve"> e fruire dei servizi offe</w:t>
      </w:r>
      <w:r w:rsidR="0029568E" w:rsidRPr="00BC360E">
        <w:t>rti al Titolare del trattamento</w:t>
      </w:r>
      <w:r w:rsidRPr="00BC360E">
        <w:t>. Il mancato conferimento dei dati personali può comportare l’impossibilità di ottenere il servizio richiesto o di frui</w:t>
      </w:r>
      <w:r w:rsidR="0029568E" w:rsidRPr="00BC360E">
        <w:t>re dei servizi offerti dal Responsabile del Trattamento</w:t>
      </w:r>
    </w:p>
    <w:p w14:paraId="5574697E" w14:textId="77777777" w:rsidR="00CF5F68" w:rsidRPr="00BC360E" w:rsidRDefault="00302881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Enfasigrassetto"/>
        </w:rPr>
        <w:t>9</w:t>
      </w:r>
      <w:r w:rsidR="00CF5F68" w:rsidRPr="00BC360E">
        <w:rPr>
          <w:rStyle w:val="Enfasigrassetto"/>
        </w:rPr>
        <w:t>. DIRITTI DEGLI INTERESSATI</w:t>
      </w:r>
    </w:p>
    <w:p w14:paraId="6DFFF49E" w14:textId="77777777" w:rsidR="00CF5F68" w:rsidRPr="004D072A" w:rsidRDefault="0029568E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C00000"/>
        </w:rPr>
      </w:pPr>
      <w:r w:rsidRPr="00BC360E">
        <w:t>L’interessato</w:t>
      </w:r>
      <w:r w:rsidR="00CF5F68" w:rsidRPr="00BC360E">
        <w:t xml:space="preserve"> potrà far valere i propri diritti come espressi dagli artt. 15, 16, 17, 18, 19, 20, 21, 22 del Regolamento UE 2016/679, rivolgendosi al Titolare</w:t>
      </w:r>
      <w:r w:rsidRPr="00BC360E">
        <w:t xml:space="preserve"> del Trattamento</w:t>
      </w:r>
      <w:r w:rsidR="008D39E6">
        <w:rPr>
          <w:b/>
          <w:color w:val="C00000"/>
        </w:rPr>
        <w:t xml:space="preserve"> </w:t>
      </w:r>
      <w:r w:rsidR="008D39E6" w:rsidRPr="008D39E6">
        <w:rPr>
          <w:b/>
        </w:rPr>
        <w:t>privacy@akern.com</w:t>
      </w:r>
    </w:p>
    <w:p w14:paraId="0F58362E" w14:textId="77777777" w:rsidR="00EF3279" w:rsidRPr="00BC360E" w:rsidRDefault="0029568E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L’interessato h</w:t>
      </w:r>
      <w:r w:rsidR="00CF5F68" w:rsidRPr="00BC360E">
        <w:t>a i</w:t>
      </w:r>
      <w:r w:rsidR="00EF3279" w:rsidRPr="00BC360E">
        <w:t>l diritto, in qualunque momento</w:t>
      </w:r>
      <w:r w:rsidR="00BC360E">
        <w:t xml:space="preserve"> di</w:t>
      </w:r>
      <w:r w:rsidR="00EF3279" w:rsidRPr="00BC360E">
        <w:t>:</w:t>
      </w:r>
    </w:p>
    <w:p w14:paraId="46234206" w14:textId="77777777" w:rsidR="00EF3279" w:rsidRPr="00BC360E" w:rsidRDefault="00EF3279" w:rsidP="00BC360E">
      <w:pPr>
        <w:pStyle w:val="Default"/>
        <w:numPr>
          <w:ilvl w:val="0"/>
          <w:numId w:val="3"/>
        </w:numPr>
        <w:spacing w:line="360" w:lineRule="atLeast"/>
        <w:jc w:val="both"/>
      </w:pPr>
      <w:r w:rsidRPr="00BC360E">
        <w:t>ottenere la conferma dell'esistenza o meno di</w:t>
      </w:r>
      <w:r w:rsidR="00BC360E">
        <w:t xml:space="preserve"> dati personali che lo</w:t>
      </w:r>
      <w:r w:rsidRPr="00BC360E">
        <w:t xml:space="preserve"> riguardano, anche se non ancora registrati, e la loro comunicazione in forma intelligibile; </w:t>
      </w:r>
    </w:p>
    <w:p w14:paraId="51A8CCAD" w14:textId="77777777" w:rsidR="00EF3279" w:rsidRPr="00BC360E" w:rsidRDefault="00EF3279" w:rsidP="00BC360E">
      <w:pPr>
        <w:pStyle w:val="Default"/>
        <w:numPr>
          <w:ilvl w:val="0"/>
          <w:numId w:val="3"/>
        </w:numPr>
        <w:spacing w:line="360" w:lineRule="atLeast"/>
        <w:jc w:val="both"/>
      </w:pPr>
      <w:r w:rsidRPr="00BC360E">
        <w:t xml:space="preserve"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5, comma 2 Codice Privacy e art. 3, comma 1, GDPR; e) dei soggetti o delle categorie di soggetti ai quali i dati personali possono essere comunicati o che possono venirne a conoscenza in qualità di rappresentante designato nel territorio dello Stato, di responsabili o incaricati; </w:t>
      </w:r>
    </w:p>
    <w:p w14:paraId="53C0E349" w14:textId="77777777" w:rsidR="00EF3279" w:rsidRPr="00BC360E" w:rsidRDefault="00EF3279" w:rsidP="00BC360E">
      <w:pPr>
        <w:pStyle w:val="Default"/>
        <w:numPr>
          <w:ilvl w:val="0"/>
          <w:numId w:val="3"/>
        </w:numPr>
        <w:spacing w:line="360" w:lineRule="atLeast"/>
        <w:jc w:val="both"/>
      </w:pPr>
      <w:r w:rsidRPr="00BC360E">
        <w:t xml:space="preserve">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29DC4A94" w14:textId="77777777" w:rsidR="00EF3279" w:rsidRPr="00BC360E" w:rsidRDefault="00EF3279" w:rsidP="00BC360E">
      <w:pPr>
        <w:pStyle w:val="Default"/>
        <w:numPr>
          <w:ilvl w:val="0"/>
          <w:numId w:val="3"/>
        </w:numPr>
        <w:spacing w:line="360" w:lineRule="atLeast"/>
        <w:jc w:val="both"/>
      </w:pPr>
      <w:r w:rsidRPr="00BC360E">
        <w:t>opporsi, in tutto o in parte: a) per motivi legittimi al tratt</w:t>
      </w:r>
      <w:r w:rsidR="00BC360E">
        <w:t>amento dei dati personali che lo</w:t>
      </w:r>
      <w:r w:rsidRPr="00BC360E">
        <w:t xml:space="preserve"> riguardano, ancorché pertinenti allo scopo della raccolta; b) al trat</w:t>
      </w:r>
      <w:r w:rsidR="00BC360E">
        <w:t>tamento di dati personali che lo</w:t>
      </w:r>
      <w:r w:rsidRPr="00BC360E">
        <w:t xml:space="preserve"> riguardano a fini di invio di materiale pubblicitario o di vendita diretta o per il compimento di ricerche di mercato o di comunicazione commerciale, mediante l’uso di sistemi automatizzati di </w:t>
      </w:r>
      <w:r w:rsidRPr="00BC360E">
        <w:lastRenderedPageBreak/>
        <w:t xml:space="preserve">chiamata senza l’intervento di un operatore mediante e-mail e/o mediante modalità di marketing tradizionali mediante telefono e/o posta cartacea. </w:t>
      </w:r>
    </w:p>
    <w:p w14:paraId="0325C831" w14:textId="77777777" w:rsidR="00EF3279" w:rsidRPr="00BC360E" w:rsidRDefault="00EF3279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 xml:space="preserve">Ove applicabili, </w:t>
      </w:r>
      <w:r w:rsidR="00BC360E">
        <w:t xml:space="preserve">l’interessato </w:t>
      </w:r>
      <w:r w:rsidRPr="00BC360E">
        <w:t>ha altresì i diritti di cui agli artt. 16-21 GDPR (Diritto di rettifica, diritto all’oblio, diritto di limitazione di trattamento, diritto alla portabilità dei dati, diritto di opposizione),</w:t>
      </w:r>
    </w:p>
    <w:p w14:paraId="5B7DAAA9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Fatto salvo ogni altro ricorso amministrativo e giurisdizionale, se</w:t>
      </w:r>
      <w:r w:rsidR="0029568E" w:rsidRPr="00BC360E">
        <w:t xml:space="preserve"> l’interessato</w:t>
      </w:r>
      <w:r w:rsidRPr="00BC360E">
        <w:t xml:space="preserve"> ritiene ch</w:t>
      </w:r>
      <w:r w:rsidR="00B44D3F" w:rsidRPr="00BC360E">
        <w:t>e il trattamento dei dati che lo</w:t>
      </w:r>
      <w:r w:rsidR="00302881">
        <w:t xml:space="preserve"> riguardano</w:t>
      </w:r>
      <w:r w:rsidRPr="00BC360E">
        <w:t xml:space="preserve"> violi quanto previsto dal Reg. UE 2016/679, ai sensi dell’art. 15 lettera f) del succitato Reg. UE 2016/679,</w:t>
      </w:r>
      <w:r w:rsidR="0029568E" w:rsidRPr="00BC360E">
        <w:t xml:space="preserve"> </w:t>
      </w:r>
      <w:r w:rsidRPr="00BC360E">
        <w:t>ha il diritto di proporre reclamo al Garante per la protezione dei dati personali e, con riferimento all’art. 6 paragrafo 1, lettera a) e art. 9, paragrafo 2, lettera a), ha il diritto di revocare in qualsiasi momento il consenso prestato.</w:t>
      </w:r>
    </w:p>
    <w:p w14:paraId="7F08EB56" w14:textId="77777777" w:rsidR="00CF5F68" w:rsidRPr="00BC360E" w:rsidRDefault="00CF5F68" w:rsidP="00BC360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</w:pPr>
      <w:r w:rsidRPr="00BC360E">
        <w:t>Nel caso di richiesta di portabilità del dato</w:t>
      </w:r>
      <w:r w:rsidR="0029568E" w:rsidRPr="00BC360E">
        <w:t xml:space="preserve"> da parte dell’interessato, il Titolare del trattamento</w:t>
      </w:r>
      <w:r w:rsidRPr="00BC360E">
        <w:t xml:space="preserve"> f</w:t>
      </w:r>
      <w:r w:rsidR="00B44D3F" w:rsidRPr="00BC360E">
        <w:t>ornirà in un formato</w:t>
      </w:r>
      <w:r w:rsidRPr="00BC360E">
        <w:t xml:space="preserve"> di uso comune e leggi</w:t>
      </w:r>
      <w:r w:rsidR="00B44D3F" w:rsidRPr="00BC360E">
        <w:t>bile i dati personali che lo</w:t>
      </w:r>
      <w:r w:rsidRPr="00BC360E">
        <w:t xml:space="preserve"> riguardano, fatto salvo i commi 3 e 4 dell’art. 20 del Reg. UE 2016/679.</w:t>
      </w:r>
    </w:p>
    <w:p w14:paraId="14394033" w14:textId="77777777" w:rsidR="001620C2" w:rsidRDefault="001620C2" w:rsidP="00CF5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0A50A" w14:textId="77777777" w:rsidR="00D83E4D" w:rsidRDefault="00D83E4D" w:rsidP="00CF5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85988" w14:textId="77777777" w:rsidR="00D83E4D" w:rsidRPr="008D39E6" w:rsidRDefault="00D83E4D" w:rsidP="00D83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9E6">
        <w:rPr>
          <w:rFonts w:ascii="Times New Roman" w:hAnsi="Times New Roman" w:cs="Times New Roman"/>
          <w:b/>
          <w:sz w:val="24"/>
          <w:szCs w:val="24"/>
        </w:rPr>
        <w:t>Per contatti e ulteriori informazioni:</w:t>
      </w:r>
    </w:p>
    <w:p w14:paraId="1E7F9BA3" w14:textId="77777777" w:rsidR="00D83E4D" w:rsidRPr="008D39E6" w:rsidRDefault="004D072A" w:rsidP="00D83E4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39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AKERN </w:t>
      </w:r>
      <w:proofErr w:type="spellStart"/>
      <w:r w:rsidRPr="008D39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srl</w:t>
      </w:r>
      <w:proofErr w:type="spellEnd"/>
    </w:p>
    <w:p w14:paraId="20827EE7" w14:textId="77777777" w:rsidR="004D072A" w:rsidRDefault="008D39E6" w:rsidP="00CF5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Lisbona 32</w:t>
      </w:r>
    </w:p>
    <w:p w14:paraId="494B30B8" w14:textId="77777777" w:rsidR="008D39E6" w:rsidRDefault="008D39E6" w:rsidP="00CF5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50065 Pontassieve (FI)</w:t>
      </w:r>
    </w:p>
    <w:p w14:paraId="6498E3A6" w14:textId="77777777" w:rsidR="008D39E6" w:rsidRDefault="008D39E6" w:rsidP="00CF5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055831658</w:t>
      </w:r>
    </w:p>
    <w:p w14:paraId="58624B38" w14:textId="77777777" w:rsidR="008D39E6" w:rsidRDefault="00296649" w:rsidP="00CF5F68">
      <w:pPr>
        <w:jc w:val="both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8D39E6" w:rsidRPr="005B4B7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privacy@akern.com</w:t>
        </w:r>
      </w:hyperlink>
    </w:p>
    <w:p w14:paraId="4DEC7D1B" w14:textId="77777777" w:rsidR="006A4584" w:rsidRDefault="00296649" w:rsidP="00CF5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C02B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akern@pec.akern.com</w:t>
        </w:r>
      </w:hyperlink>
    </w:p>
    <w:p w14:paraId="048865E1" w14:textId="77777777" w:rsidR="008D39E6" w:rsidRDefault="00296649" w:rsidP="00CF5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D39E6" w:rsidRPr="005B4B7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akern@akern.com</w:t>
        </w:r>
      </w:hyperlink>
    </w:p>
    <w:p w14:paraId="7FB91FE2" w14:textId="77777777" w:rsidR="008D39E6" w:rsidRPr="008D39E6" w:rsidRDefault="008D39E6" w:rsidP="00CF5F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39E6" w:rsidRPr="008D39E6"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006E" w14:textId="77777777" w:rsidR="000A371B" w:rsidRDefault="000A371B" w:rsidP="000A371B">
      <w:pPr>
        <w:spacing w:after="0" w:line="240" w:lineRule="auto"/>
      </w:pPr>
      <w:r>
        <w:separator/>
      </w:r>
    </w:p>
  </w:endnote>
  <w:endnote w:type="continuationSeparator" w:id="0">
    <w:p w14:paraId="0B5BAA6E" w14:textId="77777777" w:rsidR="000A371B" w:rsidRDefault="000A371B" w:rsidP="000A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53E8" w14:textId="77777777" w:rsidR="000A371B" w:rsidRDefault="000A371B">
    <w:pPr>
      <w:pStyle w:val="Pidipagina"/>
    </w:pPr>
    <w:r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1550" w14:textId="77777777" w:rsidR="000A371B" w:rsidRDefault="000A371B" w:rsidP="000A371B">
      <w:pPr>
        <w:spacing w:after="0" w:line="240" w:lineRule="auto"/>
      </w:pPr>
      <w:r>
        <w:separator/>
      </w:r>
    </w:p>
  </w:footnote>
  <w:footnote w:type="continuationSeparator" w:id="0">
    <w:p w14:paraId="69C8FA8E" w14:textId="77777777" w:rsidR="000A371B" w:rsidRDefault="000A371B" w:rsidP="000A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9E0"/>
    <w:multiLevelType w:val="hybridMultilevel"/>
    <w:tmpl w:val="A9886F36"/>
    <w:lvl w:ilvl="0" w:tplc="D72E9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F96661D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5A20"/>
    <w:multiLevelType w:val="hybridMultilevel"/>
    <w:tmpl w:val="B372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4E1"/>
    <w:multiLevelType w:val="hybridMultilevel"/>
    <w:tmpl w:val="753C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47F4"/>
    <w:multiLevelType w:val="hybridMultilevel"/>
    <w:tmpl w:val="55B44D9E"/>
    <w:lvl w:ilvl="0" w:tplc="D72E9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6127"/>
    <w:multiLevelType w:val="hybridMultilevel"/>
    <w:tmpl w:val="CEBA5876"/>
    <w:lvl w:ilvl="0" w:tplc="39FE1B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B3419"/>
    <w:multiLevelType w:val="hybridMultilevel"/>
    <w:tmpl w:val="ABB25C42"/>
    <w:lvl w:ilvl="0" w:tplc="39FE1B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52"/>
    <w:rsid w:val="000A371B"/>
    <w:rsid w:val="001620C2"/>
    <w:rsid w:val="0029568E"/>
    <w:rsid w:val="002D5322"/>
    <w:rsid w:val="00302881"/>
    <w:rsid w:val="003A405E"/>
    <w:rsid w:val="003D4482"/>
    <w:rsid w:val="003F7350"/>
    <w:rsid w:val="004D072A"/>
    <w:rsid w:val="00513D0B"/>
    <w:rsid w:val="00680452"/>
    <w:rsid w:val="006A4584"/>
    <w:rsid w:val="006A6B6E"/>
    <w:rsid w:val="007C02B1"/>
    <w:rsid w:val="008D39E6"/>
    <w:rsid w:val="009C3DC4"/>
    <w:rsid w:val="00A56D51"/>
    <w:rsid w:val="00A64B5F"/>
    <w:rsid w:val="00B44D3F"/>
    <w:rsid w:val="00BC360E"/>
    <w:rsid w:val="00C70DF0"/>
    <w:rsid w:val="00CF5F68"/>
    <w:rsid w:val="00D35F76"/>
    <w:rsid w:val="00D83E4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E3FA4"/>
  <w14:defaultImageDpi w14:val="0"/>
  <w15:docId w15:val="{1B8E01B8-01CD-48DF-BFF3-FCFF316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F5F68"/>
    <w:rPr>
      <w:b/>
      <w:bCs/>
    </w:rPr>
  </w:style>
  <w:style w:type="character" w:styleId="Enfasicorsivo">
    <w:name w:val="Emphasis"/>
    <w:basedOn w:val="Carpredefinitoparagrafo"/>
    <w:uiPriority w:val="20"/>
    <w:qFormat/>
    <w:rsid w:val="00CF5F68"/>
    <w:rPr>
      <w:i/>
      <w:iCs/>
    </w:rPr>
  </w:style>
  <w:style w:type="character" w:customStyle="1" w:styleId="fs13">
    <w:name w:val="fs13"/>
    <w:basedOn w:val="Carpredefinitoparagrafo"/>
    <w:rsid w:val="00CF5F68"/>
  </w:style>
  <w:style w:type="paragraph" w:customStyle="1" w:styleId="Default">
    <w:name w:val="Default"/>
    <w:rsid w:val="002D5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B5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83E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9E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70D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3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71B"/>
  </w:style>
  <w:style w:type="paragraph" w:styleId="Pidipagina">
    <w:name w:val="footer"/>
    <w:basedOn w:val="Normale"/>
    <w:link w:val="PidipaginaCarattere"/>
    <w:uiPriority w:val="99"/>
    <w:unhideWhenUsed/>
    <w:rsid w:val="000A3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rn@pec.aker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aker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kern@aker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Ferrante</dc:creator>
  <cp:keywords/>
  <dc:description/>
  <cp:lastModifiedBy>David</cp:lastModifiedBy>
  <cp:revision>2</cp:revision>
  <cp:lastPrinted>2018-05-16T16:23:00Z</cp:lastPrinted>
  <dcterms:created xsi:type="dcterms:W3CDTF">2019-12-09T14:30:00Z</dcterms:created>
  <dcterms:modified xsi:type="dcterms:W3CDTF">2019-12-09T14:30:00Z</dcterms:modified>
</cp:coreProperties>
</file>